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11" w:rsidRDefault="00D76F11" w:rsidP="00BA4555">
      <w:pPr>
        <w:pStyle w:val="Default"/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DC4E67" w:rsidRPr="00DC4E67" w:rsidRDefault="00DC4E67" w:rsidP="00DC4E67">
      <w:pPr>
        <w:pStyle w:val="Default"/>
        <w:suppressAutoHyphens/>
        <w:jc w:val="center"/>
        <w:rPr>
          <w:rFonts w:asciiTheme="minorHAnsi" w:hAnsiTheme="minorHAnsi" w:cstheme="minorHAnsi"/>
          <w:sz w:val="28"/>
          <w:szCs w:val="28"/>
        </w:rPr>
      </w:pPr>
      <w:r w:rsidRPr="00DC4E67">
        <w:rPr>
          <w:rFonts w:asciiTheme="minorHAnsi" w:hAnsiTheme="minorHAnsi" w:cstheme="minorHAnsi"/>
          <w:sz w:val="28"/>
          <w:szCs w:val="28"/>
        </w:rPr>
        <w:t>Δ</w:t>
      </w:r>
      <w:r w:rsidR="005935A5" w:rsidRPr="00DC4E67">
        <w:rPr>
          <w:rFonts w:asciiTheme="minorHAnsi" w:hAnsiTheme="minorHAnsi" w:cstheme="minorHAnsi"/>
          <w:sz w:val="28"/>
          <w:szCs w:val="28"/>
        </w:rPr>
        <w:t>ιαδικτυακή ενημερωτική/επιμορφωτική εσπερίδα</w:t>
      </w:r>
    </w:p>
    <w:p w:rsidR="00DC4E67" w:rsidRPr="00DC4E67" w:rsidRDefault="00DC4E67" w:rsidP="00DC4E67">
      <w:pPr>
        <w:pStyle w:val="Default"/>
        <w:suppressAutoHyphens/>
        <w:jc w:val="center"/>
        <w:rPr>
          <w:rFonts w:asciiTheme="minorHAnsi" w:hAnsiTheme="minorHAnsi" w:cstheme="minorHAnsi"/>
          <w:sz w:val="28"/>
          <w:szCs w:val="28"/>
        </w:rPr>
      </w:pPr>
    </w:p>
    <w:p w:rsidR="00DC4E67" w:rsidRDefault="00DC4E67" w:rsidP="00DC4E67">
      <w:pPr>
        <w:pStyle w:val="Default"/>
        <w:suppressAutoHyphens/>
        <w:jc w:val="center"/>
        <w:rPr>
          <w:rFonts w:asciiTheme="minorHAnsi" w:hAnsiTheme="minorHAnsi" w:cstheme="minorHAnsi"/>
          <w:sz w:val="28"/>
          <w:szCs w:val="28"/>
        </w:rPr>
      </w:pPr>
    </w:p>
    <w:p w:rsidR="00C70EA6" w:rsidRPr="00DC4E67" w:rsidRDefault="005935A5" w:rsidP="00DC4E67">
      <w:pPr>
        <w:pStyle w:val="Default"/>
        <w:suppressAutoHyphens/>
        <w:jc w:val="center"/>
        <w:rPr>
          <w:rFonts w:asciiTheme="minorHAnsi" w:hAnsiTheme="minorHAnsi" w:cstheme="minorHAnsi"/>
          <w:sz w:val="28"/>
          <w:szCs w:val="28"/>
        </w:rPr>
      </w:pPr>
      <w:r w:rsidRPr="00DC4E67">
        <w:rPr>
          <w:rFonts w:asciiTheme="minorHAnsi" w:hAnsiTheme="minorHAnsi" w:cstheme="minorHAnsi"/>
          <w:sz w:val="28"/>
          <w:szCs w:val="28"/>
        </w:rPr>
        <w:t>«</w:t>
      </w:r>
      <w:r w:rsidRPr="00DC4E67">
        <w:rPr>
          <w:b/>
          <w:i/>
          <w:sz w:val="28"/>
          <w:szCs w:val="28"/>
        </w:rPr>
        <w:t xml:space="preserve">Αειφόρος επαγγελματικός προσανατολισμός-βιώσιμα επαγγέλματα του μέλλοντος», </w:t>
      </w:r>
      <w:r w:rsidRPr="00DC4E67">
        <w:rPr>
          <w:rFonts w:asciiTheme="minorHAnsi" w:hAnsiTheme="minorHAnsi" w:cstheme="minorHAnsi"/>
          <w:sz w:val="28"/>
          <w:szCs w:val="28"/>
        </w:rPr>
        <w:t xml:space="preserve"> Τετάρτη 17</w:t>
      </w:r>
      <w:r w:rsidR="00DC4E67" w:rsidRPr="00DC4E67">
        <w:rPr>
          <w:rFonts w:asciiTheme="minorHAnsi" w:hAnsiTheme="minorHAnsi" w:cstheme="minorHAnsi"/>
          <w:sz w:val="28"/>
          <w:szCs w:val="28"/>
        </w:rPr>
        <w:t xml:space="preserve"> Μαρτίου 2021, ώρες 17.30-20.30</w:t>
      </w:r>
    </w:p>
    <w:p w:rsidR="00DC4E67" w:rsidRPr="00DC4E67" w:rsidRDefault="00DC4E67" w:rsidP="00DC4E67">
      <w:pPr>
        <w:pStyle w:val="Default"/>
        <w:suppressAutoHyphens/>
        <w:jc w:val="center"/>
        <w:rPr>
          <w:rFonts w:asciiTheme="minorHAnsi" w:hAnsiTheme="minorHAnsi" w:cstheme="minorHAnsi"/>
          <w:sz w:val="28"/>
          <w:szCs w:val="28"/>
        </w:rPr>
      </w:pPr>
    </w:p>
    <w:p w:rsidR="00D54862" w:rsidRDefault="00D54862" w:rsidP="00DC4E67">
      <w:pPr>
        <w:pStyle w:val="Default"/>
        <w:suppressAutoHyphens/>
        <w:ind w:firstLine="360"/>
        <w:jc w:val="center"/>
        <w:rPr>
          <w:rFonts w:asciiTheme="minorHAnsi" w:hAnsiTheme="minorHAnsi" w:cstheme="minorHAnsi"/>
          <w:sz w:val="28"/>
          <w:szCs w:val="28"/>
        </w:rPr>
      </w:pPr>
    </w:p>
    <w:p w:rsidR="005935A5" w:rsidRPr="00DC4E67" w:rsidRDefault="00DC4E67" w:rsidP="00DC4E67">
      <w:pPr>
        <w:pStyle w:val="Default"/>
        <w:suppressAutoHyphens/>
        <w:ind w:firstLine="360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C4E67">
        <w:rPr>
          <w:rFonts w:asciiTheme="minorHAnsi" w:hAnsiTheme="minorHAnsi" w:cstheme="minorHAnsi"/>
          <w:sz w:val="28"/>
          <w:szCs w:val="28"/>
        </w:rPr>
        <w:t>Π</w:t>
      </w:r>
      <w:r w:rsidR="005935A5" w:rsidRPr="00DC4E67">
        <w:rPr>
          <w:rFonts w:asciiTheme="minorHAnsi" w:hAnsiTheme="minorHAnsi" w:cstheme="minorHAnsi"/>
          <w:sz w:val="28"/>
          <w:szCs w:val="28"/>
        </w:rPr>
        <w:t>ρόγραμμα</w:t>
      </w:r>
    </w:p>
    <w:p w:rsidR="00BE7B94" w:rsidRPr="00DC4E67" w:rsidRDefault="00BE7B94" w:rsidP="00BE7B94">
      <w:pPr>
        <w:pStyle w:val="Default"/>
        <w:suppressAutoHyphens/>
        <w:ind w:firstLine="36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5935A5" w:rsidRPr="00DC4E67" w:rsidRDefault="00950BD3" w:rsidP="00D76F11">
      <w:pPr>
        <w:spacing w:line="240" w:lineRule="auto"/>
        <w:rPr>
          <w:sz w:val="28"/>
          <w:szCs w:val="28"/>
        </w:rPr>
      </w:pPr>
      <w:r w:rsidRPr="00DC4E67">
        <w:rPr>
          <w:sz w:val="28"/>
          <w:szCs w:val="28"/>
        </w:rPr>
        <w:t xml:space="preserve">17:30-17:40 </w:t>
      </w:r>
      <w:r w:rsidR="005935A5" w:rsidRPr="00DC4E67">
        <w:rPr>
          <w:sz w:val="28"/>
          <w:szCs w:val="28"/>
        </w:rPr>
        <w:t xml:space="preserve"> Προσέλευση</w:t>
      </w:r>
      <w:r w:rsidRPr="00DC4E67">
        <w:rPr>
          <w:sz w:val="28"/>
          <w:szCs w:val="28"/>
        </w:rPr>
        <w:t xml:space="preserve">-Χαιρετισμοί </w:t>
      </w:r>
      <w:r w:rsidR="005935A5" w:rsidRPr="00DC4E67">
        <w:rPr>
          <w:sz w:val="28"/>
          <w:szCs w:val="28"/>
        </w:rPr>
        <w:t xml:space="preserve"> </w:t>
      </w:r>
    </w:p>
    <w:p w:rsidR="00CE10FD" w:rsidRPr="00DC4E67" w:rsidRDefault="00950BD3" w:rsidP="00D76F11">
      <w:pPr>
        <w:spacing w:line="240" w:lineRule="auto"/>
        <w:jc w:val="both"/>
        <w:rPr>
          <w:sz w:val="28"/>
          <w:szCs w:val="28"/>
          <w:u w:val="single"/>
        </w:rPr>
      </w:pPr>
      <w:r w:rsidRPr="00DC4E67">
        <w:rPr>
          <w:sz w:val="28"/>
          <w:szCs w:val="28"/>
          <w:u w:val="single"/>
        </w:rPr>
        <w:t xml:space="preserve">17:40-18:00 Εισαγωγικές  εισηγήσεις </w:t>
      </w:r>
    </w:p>
    <w:p w:rsidR="005935A5" w:rsidRPr="00DC4E67" w:rsidRDefault="005935A5" w:rsidP="00D76F11">
      <w:pPr>
        <w:spacing w:line="240" w:lineRule="auto"/>
        <w:jc w:val="both"/>
        <w:rPr>
          <w:b/>
          <w:sz w:val="28"/>
          <w:szCs w:val="28"/>
        </w:rPr>
      </w:pPr>
      <w:r w:rsidRPr="00DC4E67">
        <w:rPr>
          <w:sz w:val="28"/>
          <w:szCs w:val="28"/>
        </w:rPr>
        <w:t>Σοφία Σκούμπα-Πατσαρίκα, ΠΕ78 Κοινωνικών Επιστημών,</w:t>
      </w:r>
      <w:r w:rsidR="00DC4E67">
        <w:rPr>
          <w:sz w:val="28"/>
          <w:szCs w:val="28"/>
        </w:rPr>
        <w:t xml:space="preserve"> Διευθύντρια του 1ου Γυμνασίου </w:t>
      </w:r>
      <w:r w:rsidRPr="00DC4E67">
        <w:rPr>
          <w:sz w:val="28"/>
          <w:szCs w:val="28"/>
        </w:rPr>
        <w:t xml:space="preserve">Κατερίνης, </w:t>
      </w:r>
      <w:r w:rsidRPr="00DC4E67">
        <w:rPr>
          <w:b/>
          <w:i/>
          <w:sz w:val="28"/>
          <w:szCs w:val="28"/>
        </w:rPr>
        <w:t>«Σύγχρονες προσεγγίσεις και πρακτικές του σχολικού επαγγελματικού προσανατολισμού»</w:t>
      </w:r>
    </w:p>
    <w:p w:rsidR="005935A5" w:rsidRPr="00DC4E67" w:rsidRDefault="005935A5" w:rsidP="00D76F11">
      <w:pPr>
        <w:spacing w:after="120" w:line="240" w:lineRule="auto"/>
        <w:jc w:val="both"/>
        <w:rPr>
          <w:b/>
          <w:i/>
          <w:sz w:val="28"/>
          <w:szCs w:val="28"/>
        </w:rPr>
      </w:pPr>
      <w:r w:rsidRPr="00DC4E67">
        <w:rPr>
          <w:sz w:val="28"/>
          <w:szCs w:val="28"/>
        </w:rPr>
        <w:t xml:space="preserve">Ευαγγελία Κανάλη, ΠΕ02 Φιλολόγων,  Διευθύντρια του Γυμνασίου Μακρυγιάλου, </w:t>
      </w:r>
      <w:r w:rsidRPr="00DC4E67">
        <w:rPr>
          <w:b/>
          <w:i/>
          <w:sz w:val="28"/>
          <w:szCs w:val="28"/>
        </w:rPr>
        <w:t>«Επαγγελματικός προσανατολισμός: μια βασική εκπαιδευτική επιμορφωτική ανάγκη»</w:t>
      </w:r>
    </w:p>
    <w:p w:rsidR="005935A5" w:rsidRPr="00DC4E67" w:rsidRDefault="00950BD3" w:rsidP="00D76F11">
      <w:pPr>
        <w:spacing w:after="120" w:line="240" w:lineRule="auto"/>
        <w:jc w:val="both"/>
        <w:rPr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</w:pPr>
      <w:r w:rsidRPr="00DC4E67">
        <w:rPr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18:00</w:t>
      </w:r>
      <w:r w:rsidR="005935A5" w:rsidRPr="00DC4E67">
        <w:rPr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 xml:space="preserve">-19:30 </w:t>
      </w:r>
      <w:r w:rsidRPr="00DC4E67">
        <w:rPr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 xml:space="preserve">Κεντρικές  εισηγήσεις </w:t>
      </w:r>
    </w:p>
    <w:p w:rsidR="005935A5" w:rsidRPr="00DC4E67" w:rsidRDefault="005935A5" w:rsidP="00D76F11">
      <w:pPr>
        <w:pStyle w:val="Default"/>
        <w:spacing w:after="120"/>
        <w:jc w:val="both"/>
        <w:rPr>
          <w:b/>
          <w:i/>
          <w:sz w:val="28"/>
          <w:szCs w:val="28"/>
        </w:rPr>
      </w:pPr>
      <w:r w:rsidRPr="00DC4E67">
        <w:rPr>
          <w:sz w:val="28"/>
          <w:szCs w:val="28"/>
          <w:shd w:val="clear" w:color="auto" w:fill="FFFFFF"/>
        </w:rPr>
        <w:t xml:space="preserve">Αμαλία </w:t>
      </w:r>
      <w:r w:rsidRPr="00DC4E67">
        <w:rPr>
          <w:sz w:val="28"/>
          <w:szCs w:val="28"/>
        </w:rPr>
        <w:t>Σταφυλά, Επίκουρη Καθηγήτρια, Τμήμα</w:t>
      </w:r>
      <w:r w:rsidR="00D36DF7">
        <w:rPr>
          <w:sz w:val="28"/>
          <w:szCs w:val="28"/>
        </w:rPr>
        <w:t xml:space="preserve"> Διοίκησης Εφοδιαστικής Αλυσίδας</w:t>
      </w:r>
      <w:r w:rsidRPr="00DC4E67">
        <w:rPr>
          <w:sz w:val="28"/>
          <w:szCs w:val="28"/>
        </w:rPr>
        <w:t>, Διεθνές Πανεπιστήμιο</w:t>
      </w:r>
      <w:r w:rsidR="00D36DF7">
        <w:rPr>
          <w:sz w:val="28"/>
          <w:szCs w:val="28"/>
        </w:rPr>
        <w:t xml:space="preserve"> της Ελλάδος</w:t>
      </w:r>
      <w:r w:rsidRPr="00DC4E67">
        <w:rPr>
          <w:sz w:val="28"/>
          <w:szCs w:val="28"/>
        </w:rPr>
        <w:t xml:space="preserve">, </w:t>
      </w:r>
      <w:r w:rsidR="00713D66" w:rsidRPr="00DC4E67">
        <w:rPr>
          <w:sz w:val="28"/>
          <w:szCs w:val="28"/>
        </w:rPr>
        <w:t> </w:t>
      </w:r>
      <w:r w:rsidR="00713D66" w:rsidRPr="00DC4E67">
        <w:rPr>
          <w:b/>
          <w:i/>
          <w:sz w:val="28"/>
          <w:szCs w:val="28"/>
        </w:rPr>
        <w:t>«Αγορά εργασίας και προφίλ εργαζόμενου: Οι νέες τάσεις»</w:t>
      </w:r>
    </w:p>
    <w:p w:rsidR="005935A5" w:rsidRPr="00DC4E67" w:rsidRDefault="005935A5" w:rsidP="00D76F11">
      <w:pPr>
        <w:spacing w:after="120" w:line="240" w:lineRule="auto"/>
        <w:jc w:val="both"/>
        <w:rPr>
          <w:b/>
          <w:i/>
          <w:sz w:val="28"/>
          <w:szCs w:val="28"/>
        </w:rPr>
      </w:pPr>
      <w:r w:rsidRPr="00DC4E6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Δημήτριος Γαϊτάνης,</w:t>
      </w:r>
      <w:r w:rsidRPr="00DC4E67">
        <w:rPr>
          <w:rFonts w:ascii="Calibri" w:hAnsi="Calibri" w:cs="Calibri"/>
          <w:color w:val="000000"/>
          <w:sz w:val="28"/>
          <w:szCs w:val="28"/>
        </w:rPr>
        <w:t xml:space="preserve"> Προϊστάμενος Διεύθυνσης ΣυΕΠ, ΕΟΠΠΕΠ, </w:t>
      </w:r>
      <w:r w:rsidRPr="00DC4E67">
        <w:rPr>
          <w:rFonts w:cstheme="minorHAnsi"/>
          <w:b/>
          <w:i/>
          <w:sz w:val="28"/>
          <w:szCs w:val="28"/>
        </w:rPr>
        <w:t>«</w:t>
      </w:r>
      <w:r w:rsidRPr="00DC4E67">
        <w:rPr>
          <w:rFonts w:ascii="Calibri" w:hAnsi="Calibri" w:cs="Calibri"/>
          <w:b/>
          <w:i/>
          <w:color w:val="000000"/>
          <w:sz w:val="28"/>
          <w:szCs w:val="28"/>
          <w:shd w:val="clear" w:color="auto" w:fill="FFFFFF"/>
        </w:rPr>
        <w:t>Επαγγελματική - πράσινη ανάπτυξη. Εναρμονίζοντας τους εσωτερικούς παράγοντες με τις απαιτήσεις του περιβάλλοντος»</w:t>
      </w:r>
    </w:p>
    <w:p w:rsidR="005935A5" w:rsidRPr="00DC4E67" w:rsidRDefault="005935A5" w:rsidP="00D76F11">
      <w:pPr>
        <w:spacing w:line="240" w:lineRule="auto"/>
        <w:jc w:val="both"/>
        <w:rPr>
          <w:b/>
          <w:i/>
          <w:sz w:val="28"/>
          <w:szCs w:val="28"/>
        </w:rPr>
      </w:pPr>
      <w:r w:rsidRPr="00DC4E67">
        <w:rPr>
          <w:sz w:val="28"/>
          <w:szCs w:val="28"/>
        </w:rPr>
        <w:t xml:space="preserve">Γρηγόρης Σούγγαρης, Αμερικανική Γεωργική Σχολή, </w:t>
      </w:r>
      <w:r w:rsidRPr="00DC4E67">
        <w:rPr>
          <w:b/>
          <w:i/>
          <w:sz w:val="28"/>
          <w:szCs w:val="28"/>
        </w:rPr>
        <w:t>«Επαγγέλματα του μέλλοντος: Ηλεκτρονικό Εμπόριο-Επιχειρηματικότητα, Περιβαλλοντικές Επιστήμες-Κυκλική Οικονομία, Γεωπονικές Επιστήμες-Ρομποτική, Τεχνολογία Τροφίμων-Ανάπτυξη Νέων Προϊόντων»</w:t>
      </w:r>
    </w:p>
    <w:p w:rsidR="005935A5" w:rsidRPr="00DC4E67" w:rsidRDefault="005935A5" w:rsidP="00D76F11">
      <w:pPr>
        <w:spacing w:line="240" w:lineRule="auto"/>
        <w:jc w:val="both"/>
        <w:rPr>
          <w:sz w:val="28"/>
          <w:szCs w:val="28"/>
          <w:u w:val="single"/>
        </w:rPr>
      </w:pPr>
      <w:r w:rsidRPr="00DC4E67">
        <w:rPr>
          <w:sz w:val="28"/>
          <w:szCs w:val="28"/>
          <w:u w:val="single"/>
        </w:rPr>
        <w:t xml:space="preserve">19:30-20:30 </w:t>
      </w:r>
      <w:r w:rsidR="00950BD3" w:rsidRPr="00DC4E67">
        <w:rPr>
          <w:sz w:val="28"/>
          <w:szCs w:val="28"/>
          <w:u w:val="single"/>
        </w:rPr>
        <w:t>Συζήτηση</w:t>
      </w:r>
    </w:p>
    <w:p w:rsidR="005935A5" w:rsidRPr="00DC4E67" w:rsidRDefault="005935A5" w:rsidP="00D76F11">
      <w:pPr>
        <w:suppressAutoHyphens/>
        <w:spacing w:after="120" w:line="240" w:lineRule="auto"/>
        <w:jc w:val="both"/>
        <w:rPr>
          <w:rFonts w:cstheme="minorHAnsi"/>
          <w:sz w:val="28"/>
          <w:szCs w:val="28"/>
        </w:rPr>
      </w:pPr>
      <w:r w:rsidRPr="00DC4E67">
        <w:rPr>
          <w:rFonts w:cstheme="minorHAnsi"/>
          <w:sz w:val="28"/>
          <w:szCs w:val="28"/>
        </w:rPr>
        <w:t>Αθανάσιος Χαρίσης, Σ.Ε.Ε. Εκπαίδευσης για την Αειφορία, 3</w:t>
      </w:r>
      <w:r w:rsidRPr="00DC4E67">
        <w:rPr>
          <w:rFonts w:cstheme="minorHAnsi"/>
          <w:sz w:val="28"/>
          <w:szCs w:val="28"/>
          <w:vertAlign w:val="superscript"/>
        </w:rPr>
        <w:t>ο</w:t>
      </w:r>
      <w:r w:rsidRPr="00DC4E67">
        <w:rPr>
          <w:rFonts w:cstheme="minorHAnsi"/>
          <w:sz w:val="28"/>
          <w:szCs w:val="28"/>
        </w:rPr>
        <w:t xml:space="preserve"> ΠΕ.Κ.Ε.Σ. Κ. Μακεδονίας, Μαρία Γεωργαντοπούλου, ΣυΕΠ,  Κ.Ε.Σ.Υ. Πιερίας, «</w:t>
      </w:r>
      <w:r w:rsidRPr="00DC4E67">
        <w:rPr>
          <w:b/>
          <w:i/>
          <w:sz w:val="28"/>
          <w:szCs w:val="28"/>
        </w:rPr>
        <w:t>Αειφόρος επαγγελματικός προσανατολισμός-βιώσιμα επαγγέλματα»</w:t>
      </w:r>
    </w:p>
    <w:p w:rsidR="001661DA" w:rsidRPr="00A54FC3" w:rsidRDefault="001661DA" w:rsidP="001661DA">
      <w:pPr>
        <w:spacing w:after="0" w:line="240" w:lineRule="auto"/>
        <w:rPr>
          <w:rFonts w:cstheme="minorHAnsi"/>
        </w:rPr>
      </w:pPr>
    </w:p>
    <w:p w:rsidR="00A54FC3" w:rsidRPr="00D54862" w:rsidRDefault="00A54FC3" w:rsidP="00A54FC3">
      <w:pPr>
        <w:rPr>
          <w:b/>
        </w:rPr>
      </w:pPr>
    </w:p>
    <w:p w:rsidR="00A54FC3" w:rsidRPr="008D28E8" w:rsidRDefault="00A54FC3" w:rsidP="00A54FC3">
      <w:pPr>
        <w:rPr>
          <w:b/>
        </w:rPr>
      </w:pPr>
      <w:r w:rsidRPr="008D28E8">
        <w:rPr>
          <w:b/>
        </w:rPr>
        <w:t>Πληροφορίες συνάντησης</w:t>
      </w:r>
    </w:p>
    <w:p w:rsidR="00A54FC3" w:rsidRPr="008D28E8" w:rsidRDefault="00A54FC3" w:rsidP="00A54FC3">
      <w:r w:rsidRPr="008D28E8">
        <w:t xml:space="preserve">Σύνδεσμος σύσκεψης: </w:t>
      </w:r>
    </w:p>
    <w:p w:rsidR="00A54FC3" w:rsidRPr="008D28E8" w:rsidRDefault="00655281" w:rsidP="00A54FC3">
      <w:hyperlink r:id="rId7" w:history="1">
        <w:r w:rsidR="00A54FC3" w:rsidRPr="003C1364">
          <w:rPr>
            <w:rStyle w:val="-"/>
          </w:rPr>
          <w:t>https://minedu-secondary.webex.com/minedu-secondary/j.php?MTID=m1e31cb2f33dc8082ab5b2272fd3781d0</w:t>
        </w:r>
      </w:hyperlink>
      <w:r w:rsidR="00A54FC3" w:rsidRPr="00A54FC3">
        <w:t xml:space="preserve"> </w:t>
      </w:r>
      <w:r w:rsidR="00A54FC3" w:rsidRPr="008D28E8">
        <w:t> </w:t>
      </w:r>
    </w:p>
    <w:p w:rsidR="00A54FC3" w:rsidRPr="008D28E8" w:rsidRDefault="00A54FC3" w:rsidP="00A54FC3">
      <w:r w:rsidRPr="008D28E8">
        <w:t>Αριθμός συνάντησης:  124 200 6155</w:t>
      </w:r>
    </w:p>
    <w:p w:rsidR="00A54FC3" w:rsidRDefault="00A54FC3" w:rsidP="00A54FC3">
      <w:r w:rsidRPr="008D28E8">
        <w:t>Κωδικός πρόσβασης:  JtRT9eQj56S</w:t>
      </w:r>
    </w:p>
    <w:p w:rsidR="00A54FC3" w:rsidRDefault="00A54FC3" w:rsidP="00A54FC3"/>
    <w:p w:rsidR="00A54FC3" w:rsidRPr="008D28E8" w:rsidRDefault="00A54FC3" w:rsidP="00A54FC3">
      <w:r w:rsidRPr="008D28E8">
        <w:t>Περισσότεροι τρόποι συμμετοχής</w:t>
      </w:r>
    </w:p>
    <w:p w:rsidR="00A54FC3" w:rsidRPr="008D28E8" w:rsidRDefault="00A54FC3" w:rsidP="00A54FC3">
      <w:r w:rsidRPr="008D28E8">
        <w:t>Εγγραφείτε μέσω συστήματος βίντεο</w:t>
      </w:r>
    </w:p>
    <w:p w:rsidR="00A54FC3" w:rsidRPr="008D28E8" w:rsidRDefault="00A54FC3" w:rsidP="00A54FC3">
      <w:r w:rsidRPr="008D28E8">
        <w:t>Καλέστε 1242006155@minedu-secondary.webex.com</w:t>
      </w:r>
    </w:p>
    <w:p w:rsidR="00A54FC3" w:rsidRPr="008D28E8" w:rsidRDefault="00A54FC3" w:rsidP="00A54FC3">
      <w:r w:rsidRPr="008D28E8">
        <w:t>Μπορείτε επίσης να καλέσετε το 62.109.219.4 και να εισαγάγετε τον αριθμό της σύσκεψης.</w:t>
      </w:r>
    </w:p>
    <w:p w:rsidR="00A54FC3" w:rsidRPr="008D28E8" w:rsidRDefault="00A54FC3" w:rsidP="00A54FC3">
      <w:r w:rsidRPr="008D28E8">
        <w:t>Εγγραφείτε μέσω τηλεφώνου</w:t>
      </w:r>
    </w:p>
    <w:p w:rsidR="00A54FC3" w:rsidRPr="008D28E8" w:rsidRDefault="00A54FC3" w:rsidP="00A54FC3">
      <w:r w:rsidRPr="008D28E8">
        <w:t>+ 30-21-1990-2394 </w:t>
      </w:r>
    </w:p>
    <w:p w:rsidR="00A54FC3" w:rsidRPr="008D28E8" w:rsidRDefault="00A54FC3" w:rsidP="00A54FC3">
      <w:r w:rsidRPr="008D28E8">
        <w:t xml:space="preserve">+30-21-1198-1029 </w:t>
      </w:r>
    </w:p>
    <w:p w:rsidR="00A54FC3" w:rsidRPr="00D54862" w:rsidRDefault="00A54FC3" w:rsidP="00A54FC3">
      <w:r w:rsidRPr="008D28E8">
        <w:t>Κωδικός πρόσβασης: 124 200 6155</w:t>
      </w:r>
    </w:p>
    <w:p w:rsidR="00A54FC3" w:rsidRDefault="00A54FC3" w:rsidP="00A54FC3">
      <w:pPr>
        <w:pStyle w:val="Default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76F11">
        <w:rPr>
          <w:rFonts w:asciiTheme="minorHAnsi" w:hAnsiTheme="minorHAnsi" w:cstheme="minorHAnsi"/>
          <w:sz w:val="22"/>
          <w:szCs w:val="22"/>
        </w:rPr>
        <w:t>Οι γονείς και οι εκπαιδευτικοί παρακαλούνται να εισέρχονται στην τηλεσυνάντηση με κλειστά μικρόφωνα και κάμερες. Οι μαθητές/τριες</w:t>
      </w:r>
      <w:r>
        <w:rPr>
          <w:rFonts w:asciiTheme="minorHAnsi" w:hAnsiTheme="minorHAnsi" w:cstheme="minorHAnsi"/>
          <w:sz w:val="22"/>
          <w:szCs w:val="22"/>
        </w:rPr>
        <w:t xml:space="preserve"> θα συνδεθούν με κλειστές</w:t>
      </w:r>
      <w:r w:rsidRPr="00D76F11">
        <w:rPr>
          <w:rFonts w:asciiTheme="minorHAnsi" w:hAnsiTheme="minorHAnsi" w:cstheme="minorHAnsi"/>
          <w:sz w:val="22"/>
          <w:szCs w:val="22"/>
        </w:rPr>
        <w:t xml:space="preserve"> κάμερες και μικρόφωνα μέσω του </w:t>
      </w:r>
      <w:r w:rsidRPr="00D76F11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D76F11">
        <w:rPr>
          <w:rFonts w:asciiTheme="minorHAnsi" w:hAnsiTheme="minorHAnsi" w:cstheme="minorHAnsi"/>
          <w:sz w:val="22"/>
          <w:szCs w:val="22"/>
        </w:rPr>
        <w:t>-</w:t>
      </w:r>
      <w:r w:rsidRPr="00D76F11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D76F11">
        <w:rPr>
          <w:rFonts w:asciiTheme="minorHAnsi" w:hAnsiTheme="minorHAnsi" w:cstheme="minorHAnsi"/>
          <w:sz w:val="22"/>
          <w:szCs w:val="22"/>
        </w:rPr>
        <w:t xml:space="preserve"> των γονέων/κηδεμόνων τους και με τη σύμφωνη γνώμη τους, μετά από ενημέρωση των σχολικών μονάδων στο </w:t>
      </w:r>
      <w:r w:rsidRPr="00D76F11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D76F11">
        <w:rPr>
          <w:rFonts w:asciiTheme="minorHAnsi" w:hAnsiTheme="minorHAnsi" w:cstheme="minorHAnsi"/>
          <w:sz w:val="22"/>
          <w:szCs w:val="22"/>
        </w:rPr>
        <w:t>-</w:t>
      </w:r>
      <w:r w:rsidRPr="00D76F11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D76F11">
        <w:rPr>
          <w:rFonts w:asciiTheme="minorHAnsi" w:hAnsiTheme="minorHAnsi" w:cstheme="minorHAnsi"/>
          <w:sz w:val="22"/>
          <w:szCs w:val="22"/>
        </w:rPr>
        <w:t xml:space="preserve"> των γονέων τους, με ευθύνη του/της  Διευθυντή/ντριας και του Συλλόγου Διδασκόντων/ουσών. Το Εσπερινό Γυμνάσιο Κατερίνης δύναται να παρακολουθήσει την εσπερίδα </w:t>
      </w:r>
      <w:r w:rsidR="00C462F3">
        <w:rPr>
          <w:rFonts w:asciiTheme="minorHAnsi" w:hAnsiTheme="minorHAnsi" w:cstheme="minorHAnsi"/>
          <w:sz w:val="22"/>
          <w:szCs w:val="22"/>
        </w:rPr>
        <w:t>στο πλαίσιο της εξ αποστάσεως εκπαίδευσης,</w:t>
      </w:r>
      <w:r w:rsidRPr="00D76F11">
        <w:rPr>
          <w:rFonts w:asciiTheme="minorHAnsi" w:hAnsiTheme="minorHAnsi" w:cstheme="minorHAnsi"/>
          <w:sz w:val="22"/>
          <w:szCs w:val="22"/>
        </w:rPr>
        <w:t xml:space="preserve"> μετά από απόφαση του Συλλόγου Διδασκόντων/ουσών του σχολείου. </w:t>
      </w:r>
      <w:r>
        <w:rPr>
          <w:rFonts w:asciiTheme="minorHAnsi" w:hAnsiTheme="minorHAnsi" w:cstheme="minorHAnsi"/>
          <w:sz w:val="22"/>
          <w:szCs w:val="22"/>
        </w:rPr>
        <w:t xml:space="preserve">Επίσης, η παρακολούθηση είναι ελεύθερη για φοιτητές/τριες του </w:t>
      </w:r>
      <w:r w:rsidRPr="00527A4C">
        <w:rPr>
          <w:sz w:val="22"/>
          <w:szCs w:val="22"/>
        </w:rPr>
        <w:t>Τμήματος</w:t>
      </w:r>
      <w:r w:rsidR="00D36DF7">
        <w:rPr>
          <w:sz w:val="22"/>
          <w:szCs w:val="22"/>
        </w:rPr>
        <w:t xml:space="preserve"> Διοίκησης Εφοδιαστικής Αλυσίδας </w:t>
      </w:r>
      <w:r w:rsidRPr="00527A4C">
        <w:rPr>
          <w:sz w:val="22"/>
          <w:szCs w:val="22"/>
        </w:rPr>
        <w:t xml:space="preserve"> του Διεθνούς Πανεπιστημίου της Ελλάδος</w:t>
      </w:r>
      <w:r>
        <w:rPr>
          <w:sz w:val="22"/>
          <w:szCs w:val="22"/>
        </w:rPr>
        <w:t>.</w:t>
      </w:r>
      <w:r w:rsidRPr="00D76F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4FC3" w:rsidRDefault="00A54FC3" w:rsidP="00A54FC3">
      <w:pPr>
        <w:pStyle w:val="Default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76F11">
        <w:rPr>
          <w:rFonts w:asciiTheme="minorHAnsi" w:hAnsiTheme="minorHAnsi" w:cstheme="minorHAnsi"/>
          <w:sz w:val="22"/>
          <w:szCs w:val="22"/>
        </w:rPr>
        <w:t xml:space="preserve">Κατά τη διάρκεια της εκδήλωσης θα τεθούν ερωτήματα στο </w:t>
      </w:r>
      <w:r w:rsidRPr="00D76F11">
        <w:rPr>
          <w:rFonts w:asciiTheme="minorHAnsi" w:hAnsiTheme="minorHAnsi" w:cstheme="minorHAnsi"/>
          <w:sz w:val="22"/>
          <w:szCs w:val="22"/>
          <w:lang w:val="en-US"/>
        </w:rPr>
        <w:t>chat</w:t>
      </w:r>
      <w:r w:rsidRPr="00D76F11">
        <w:rPr>
          <w:rFonts w:asciiTheme="minorHAnsi" w:hAnsiTheme="minorHAnsi" w:cstheme="minorHAnsi"/>
          <w:sz w:val="22"/>
          <w:szCs w:val="22"/>
        </w:rPr>
        <w:t xml:space="preserve">, όπου οι μαθητές/τριες παρακαλούνται να γράφουν μόνο το μικρό τους όνομα. Δεν επιτρέπεται καμία καταγραφή εικόνας, ήχου, μηνυμάτων κατά τη διάρκεια της εκδήλωσης. Στο </w:t>
      </w:r>
      <w:r w:rsidRPr="00D76F11">
        <w:rPr>
          <w:rFonts w:asciiTheme="minorHAnsi" w:hAnsiTheme="minorHAnsi" w:cstheme="minorHAnsi"/>
          <w:sz w:val="22"/>
          <w:szCs w:val="22"/>
          <w:lang w:val="en-US"/>
        </w:rPr>
        <w:t>chat</w:t>
      </w:r>
      <w:r w:rsidRPr="00D76F11">
        <w:rPr>
          <w:rFonts w:asciiTheme="minorHAnsi" w:hAnsiTheme="minorHAnsi" w:cstheme="minorHAnsi"/>
          <w:sz w:val="22"/>
          <w:szCs w:val="22"/>
        </w:rPr>
        <w:t xml:space="preserve"> θα αναρτηθεί κατά τη διάρκεια της εκδήλωσης φόρμα, για να δηλώσουν την παρουσία τους όσοι/σες ενδιαφέρονται για χορήγηση </w:t>
      </w:r>
      <w:r w:rsidRPr="00527A4C">
        <w:rPr>
          <w:rFonts w:asciiTheme="minorHAnsi" w:hAnsiTheme="minorHAnsi" w:cstheme="minorHAnsi"/>
          <w:b/>
          <w:sz w:val="22"/>
          <w:szCs w:val="22"/>
        </w:rPr>
        <w:t>βεβαίωσης παρακολούθησης</w:t>
      </w:r>
      <w:r w:rsidRPr="00D76F1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54FC3" w:rsidRPr="00D76F11" w:rsidRDefault="00A54FC3" w:rsidP="00A54FC3">
      <w:pPr>
        <w:pStyle w:val="Default"/>
        <w:suppressAutoHyphens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76F11" w:rsidRPr="00DC4E67" w:rsidRDefault="00D76F11" w:rsidP="00D76F11">
      <w:pPr>
        <w:pStyle w:val="Default"/>
        <w:suppressAutoHyphens/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sectPr w:rsidR="00D76F11" w:rsidRPr="00DC4E67" w:rsidSect="0009586B">
      <w:footerReference w:type="even" r:id="rId8"/>
      <w:footerReference w:type="default" r:id="rId9"/>
      <w:footnotePr>
        <w:numFmt w:val="chicago"/>
      </w:footnotePr>
      <w:endnotePr>
        <w:numFmt w:val="decimal"/>
      </w:endnotePr>
      <w:pgSz w:w="11906" w:h="16838"/>
      <w:pgMar w:top="709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699" w:rsidRDefault="002B2699" w:rsidP="00CA77B1">
      <w:pPr>
        <w:spacing w:after="0" w:line="240" w:lineRule="auto"/>
      </w:pPr>
      <w:r>
        <w:separator/>
      </w:r>
    </w:p>
  </w:endnote>
  <w:endnote w:type="continuationSeparator" w:id="1">
    <w:p w:rsidR="002B2699" w:rsidRDefault="002B2699" w:rsidP="00CA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0D" w:rsidRDefault="00655281" w:rsidP="00D410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30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100D" w:rsidRDefault="002B269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0D" w:rsidRPr="00E309CC" w:rsidRDefault="00655281" w:rsidP="00D4100D">
    <w:pPr>
      <w:pStyle w:val="a3"/>
      <w:pBdr>
        <w:top w:val="single" w:sz="4" w:space="1" w:color="D9D9D9"/>
      </w:pBdr>
      <w:jc w:val="right"/>
      <w:rPr>
        <w:rFonts w:ascii="Segoe UI" w:hAnsi="Segoe UI" w:cs="Segoe UI"/>
        <w:sz w:val="18"/>
        <w:szCs w:val="18"/>
      </w:rPr>
    </w:pPr>
    <w:r w:rsidRPr="00E309CC">
      <w:rPr>
        <w:rFonts w:ascii="Segoe UI" w:hAnsi="Segoe UI" w:cs="Segoe UI"/>
        <w:sz w:val="18"/>
        <w:szCs w:val="18"/>
      </w:rPr>
      <w:fldChar w:fldCharType="begin"/>
    </w:r>
    <w:r w:rsidR="00F2309D" w:rsidRPr="00E309CC">
      <w:rPr>
        <w:rFonts w:ascii="Segoe UI" w:hAnsi="Segoe UI" w:cs="Segoe UI"/>
        <w:sz w:val="18"/>
        <w:szCs w:val="18"/>
      </w:rPr>
      <w:instrText>PAGE   \* MERGEFORMAT</w:instrText>
    </w:r>
    <w:r w:rsidRPr="00E309CC">
      <w:rPr>
        <w:rFonts w:ascii="Segoe UI" w:hAnsi="Segoe UI" w:cs="Segoe UI"/>
        <w:sz w:val="18"/>
        <w:szCs w:val="18"/>
      </w:rPr>
      <w:fldChar w:fldCharType="separate"/>
    </w:r>
    <w:r w:rsidR="00C462F3">
      <w:rPr>
        <w:rFonts w:ascii="Segoe UI" w:hAnsi="Segoe UI" w:cs="Segoe UI"/>
        <w:noProof/>
        <w:sz w:val="18"/>
        <w:szCs w:val="18"/>
      </w:rPr>
      <w:t>2</w:t>
    </w:r>
    <w:r w:rsidRPr="00E309CC">
      <w:rPr>
        <w:rFonts w:ascii="Segoe UI" w:hAnsi="Segoe UI" w:cs="Segoe UI"/>
        <w:sz w:val="18"/>
        <w:szCs w:val="18"/>
      </w:rPr>
      <w:fldChar w:fldCharType="end"/>
    </w:r>
    <w:r w:rsidR="00F2309D" w:rsidRPr="00E309CC">
      <w:rPr>
        <w:rFonts w:ascii="Segoe UI" w:hAnsi="Segoe UI" w:cs="Segoe UI"/>
        <w:sz w:val="18"/>
        <w:szCs w:val="18"/>
      </w:rPr>
      <w:t xml:space="preserve"> | </w:t>
    </w:r>
    <w:r w:rsidR="00F2309D" w:rsidRPr="00E309CC">
      <w:rPr>
        <w:rFonts w:ascii="Segoe UI" w:hAnsi="Segoe UI" w:cs="Segoe UI"/>
        <w:color w:val="808080"/>
        <w:spacing w:val="60"/>
        <w:sz w:val="18"/>
        <w:szCs w:val="18"/>
      </w:rPr>
      <w:t>Σελίδα</w:t>
    </w:r>
  </w:p>
  <w:p w:rsidR="00D4100D" w:rsidRPr="004641E9" w:rsidRDefault="002B2699">
    <w:pPr>
      <w:pStyle w:val="a3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699" w:rsidRDefault="002B2699" w:rsidP="00CA77B1">
      <w:pPr>
        <w:spacing w:after="0" w:line="240" w:lineRule="auto"/>
      </w:pPr>
      <w:r>
        <w:separator/>
      </w:r>
    </w:p>
  </w:footnote>
  <w:footnote w:type="continuationSeparator" w:id="1">
    <w:p w:rsidR="002B2699" w:rsidRDefault="002B2699" w:rsidP="00CA7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6A3"/>
    <w:multiLevelType w:val="hybridMultilevel"/>
    <w:tmpl w:val="1D107A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6DED"/>
    <w:multiLevelType w:val="hybridMultilevel"/>
    <w:tmpl w:val="C09CC3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25910"/>
    <w:multiLevelType w:val="hybridMultilevel"/>
    <w:tmpl w:val="F5544472"/>
    <w:lvl w:ilvl="0" w:tplc="CAAE0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0352"/>
    <w:multiLevelType w:val="hybridMultilevel"/>
    <w:tmpl w:val="A0B85188"/>
    <w:lvl w:ilvl="0" w:tplc="3808EC24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Calibri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28BA1015"/>
    <w:multiLevelType w:val="hybridMultilevel"/>
    <w:tmpl w:val="5E681BF2"/>
    <w:lvl w:ilvl="0" w:tplc="4D2E775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5" w:hanging="360"/>
      </w:pPr>
    </w:lvl>
    <w:lvl w:ilvl="2" w:tplc="0408001B" w:tentative="1">
      <w:start w:val="1"/>
      <w:numFmt w:val="lowerRoman"/>
      <w:lvlText w:val="%3."/>
      <w:lvlJc w:val="right"/>
      <w:pPr>
        <w:ind w:left="2015" w:hanging="180"/>
      </w:pPr>
    </w:lvl>
    <w:lvl w:ilvl="3" w:tplc="0408000F" w:tentative="1">
      <w:start w:val="1"/>
      <w:numFmt w:val="decimal"/>
      <w:lvlText w:val="%4."/>
      <w:lvlJc w:val="left"/>
      <w:pPr>
        <w:ind w:left="2735" w:hanging="360"/>
      </w:pPr>
    </w:lvl>
    <w:lvl w:ilvl="4" w:tplc="04080019" w:tentative="1">
      <w:start w:val="1"/>
      <w:numFmt w:val="lowerLetter"/>
      <w:lvlText w:val="%5."/>
      <w:lvlJc w:val="left"/>
      <w:pPr>
        <w:ind w:left="3455" w:hanging="360"/>
      </w:pPr>
    </w:lvl>
    <w:lvl w:ilvl="5" w:tplc="0408001B" w:tentative="1">
      <w:start w:val="1"/>
      <w:numFmt w:val="lowerRoman"/>
      <w:lvlText w:val="%6."/>
      <w:lvlJc w:val="right"/>
      <w:pPr>
        <w:ind w:left="4175" w:hanging="180"/>
      </w:pPr>
    </w:lvl>
    <w:lvl w:ilvl="6" w:tplc="0408000F" w:tentative="1">
      <w:start w:val="1"/>
      <w:numFmt w:val="decimal"/>
      <w:lvlText w:val="%7."/>
      <w:lvlJc w:val="left"/>
      <w:pPr>
        <w:ind w:left="4895" w:hanging="360"/>
      </w:pPr>
    </w:lvl>
    <w:lvl w:ilvl="7" w:tplc="04080019" w:tentative="1">
      <w:start w:val="1"/>
      <w:numFmt w:val="lowerLetter"/>
      <w:lvlText w:val="%8."/>
      <w:lvlJc w:val="left"/>
      <w:pPr>
        <w:ind w:left="5615" w:hanging="360"/>
      </w:pPr>
    </w:lvl>
    <w:lvl w:ilvl="8" w:tplc="0408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5">
    <w:nsid w:val="32400D01"/>
    <w:multiLevelType w:val="hybridMultilevel"/>
    <w:tmpl w:val="1D107A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94EA6"/>
    <w:multiLevelType w:val="hybridMultilevel"/>
    <w:tmpl w:val="7BFC1086"/>
    <w:lvl w:ilvl="0" w:tplc="5E148FD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01307"/>
    <w:multiLevelType w:val="hybridMultilevel"/>
    <w:tmpl w:val="DDBC3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10E33"/>
    <w:multiLevelType w:val="hybridMultilevel"/>
    <w:tmpl w:val="8A36CD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Fmt w:val="chicago"/>
    <w:footnote w:id="0"/>
    <w:footnote w:id="1"/>
  </w:footnotePr>
  <w:endnotePr>
    <w:numFmt w:val="decimal"/>
    <w:endnote w:id="0"/>
    <w:endnote w:id="1"/>
  </w:endnotePr>
  <w:compat>
    <w:useFELayout/>
  </w:compat>
  <w:rsids>
    <w:rsidRoot w:val="00C21261"/>
    <w:rsid w:val="00052F86"/>
    <w:rsid w:val="00064BAD"/>
    <w:rsid w:val="000D2F9C"/>
    <w:rsid w:val="00103921"/>
    <w:rsid w:val="00107DFD"/>
    <w:rsid w:val="001226DA"/>
    <w:rsid w:val="001304CD"/>
    <w:rsid w:val="001661DA"/>
    <w:rsid w:val="001732DB"/>
    <w:rsid w:val="001C61A9"/>
    <w:rsid w:val="00207C65"/>
    <w:rsid w:val="00271C53"/>
    <w:rsid w:val="002954E4"/>
    <w:rsid w:val="002A7CC5"/>
    <w:rsid w:val="002B2699"/>
    <w:rsid w:val="00414ABB"/>
    <w:rsid w:val="00446402"/>
    <w:rsid w:val="00490A55"/>
    <w:rsid w:val="004D01C3"/>
    <w:rsid w:val="004D0258"/>
    <w:rsid w:val="004D6B37"/>
    <w:rsid w:val="00520FFA"/>
    <w:rsid w:val="0052302C"/>
    <w:rsid w:val="00527A4C"/>
    <w:rsid w:val="005935A5"/>
    <w:rsid w:val="005A6006"/>
    <w:rsid w:val="005D2408"/>
    <w:rsid w:val="005E697F"/>
    <w:rsid w:val="0064080B"/>
    <w:rsid w:val="00644450"/>
    <w:rsid w:val="0064500D"/>
    <w:rsid w:val="00655281"/>
    <w:rsid w:val="006B0C51"/>
    <w:rsid w:val="00713D66"/>
    <w:rsid w:val="00800DBD"/>
    <w:rsid w:val="00802F58"/>
    <w:rsid w:val="008C0C18"/>
    <w:rsid w:val="00914DD3"/>
    <w:rsid w:val="00950BD3"/>
    <w:rsid w:val="00953FEF"/>
    <w:rsid w:val="009C23A3"/>
    <w:rsid w:val="00A5172D"/>
    <w:rsid w:val="00A54FC3"/>
    <w:rsid w:val="00A63AE9"/>
    <w:rsid w:val="00A70DB2"/>
    <w:rsid w:val="00BA4555"/>
    <w:rsid w:val="00BB6ACC"/>
    <w:rsid w:val="00BC1024"/>
    <w:rsid w:val="00BD47C5"/>
    <w:rsid w:val="00BE4CBA"/>
    <w:rsid w:val="00BE7B94"/>
    <w:rsid w:val="00C21261"/>
    <w:rsid w:val="00C21C4E"/>
    <w:rsid w:val="00C33795"/>
    <w:rsid w:val="00C462F3"/>
    <w:rsid w:val="00C54545"/>
    <w:rsid w:val="00C70EA6"/>
    <w:rsid w:val="00C90441"/>
    <w:rsid w:val="00CA77B1"/>
    <w:rsid w:val="00CA7FD1"/>
    <w:rsid w:val="00CE10FD"/>
    <w:rsid w:val="00CE1666"/>
    <w:rsid w:val="00D011D0"/>
    <w:rsid w:val="00D36DF7"/>
    <w:rsid w:val="00D41214"/>
    <w:rsid w:val="00D54862"/>
    <w:rsid w:val="00D64E04"/>
    <w:rsid w:val="00D7479F"/>
    <w:rsid w:val="00D76F11"/>
    <w:rsid w:val="00DB2088"/>
    <w:rsid w:val="00DC4E67"/>
    <w:rsid w:val="00DC5040"/>
    <w:rsid w:val="00DF6D11"/>
    <w:rsid w:val="00E364A6"/>
    <w:rsid w:val="00EA4F2D"/>
    <w:rsid w:val="00F20220"/>
    <w:rsid w:val="00F2309D"/>
    <w:rsid w:val="00F42003"/>
    <w:rsid w:val="00FB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C21261"/>
    <w:rPr>
      <w:color w:val="0000FF"/>
      <w:u w:val="single"/>
    </w:rPr>
  </w:style>
  <w:style w:type="paragraph" w:styleId="a3">
    <w:name w:val="footer"/>
    <w:basedOn w:val="a"/>
    <w:link w:val="Char"/>
    <w:uiPriority w:val="99"/>
    <w:rsid w:val="00C212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Υποσέλιδο Char"/>
    <w:basedOn w:val="a0"/>
    <w:link w:val="a3"/>
    <w:uiPriority w:val="99"/>
    <w:rsid w:val="00C21261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a0"/>
    <w:rsid w:val="00C21261"/>
  </w:style>
  <w:style w:type="paragraph" w:customStyle="1" w:styleId="Default">
    <w:name w:val="Default"/>
    <w:rsid w:val="00C212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21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C2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212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0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inedu-secondary.webex.com/minedu-secondary/j.php?MTID=m1e31cb2f33dc8082ab5b2272fd3781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2021-03-11T08:11:00Z</cp:lastPrinted>
  <dcterms:created xsi:type="dcterms:W3CDTF">2021-02-19T11:04:00Z</dcterms:created>
  <dcterms:modified xsi:type="dcterms:W3CDTF">2021-03-16T05:45:00Z</dcterms:modified>
</cp:coreProperties>
</file>